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60F8" w14:textId="07CC7CE0" w:rsidR="00C93AE7" w:rsidRPr="00E97084" w:rsidRDefault="00C93AE7" w:rsidP="003C49F1">
      <w:pPr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E97084">
        <w:rPr>
          <w:rFonts w:ascii="Garamond" w:hAnsi="Garamond"/>
          <w:b/>
          <w:bCs/>
          <w:sz w:val="24"/>
          <w:szCs w:val="24"/>
        </w:rPr>
        <w:t xml:space="preserve">Mini-Grant </w:t>
      </w:r>
      <w:r w:rsidR="00F518D7" w:rsidRPr="00E97084">
        <w:rPr>
          <w:rFonts w:ascii="Garamond" w:hAnsi="Garamond"/>
          <w:b/>
          <w:bCs/>
          <w:sz w:val="24"/>
          <w:szCs w:val="24"/>
        </w:rPr>
        <w:t xml:space="preserve">Request </w:t>
      </w:r>
      <w:r w:rsidRPr="00E97084">
        <w:rPr>
          <w:rFonts w:ascii="Garamond" w:hAnsi="Garamond"/>
          <w:b/>
          <w:bCs/>
          <w:sz w:val="24"/>
          <w:szCs w:val="24"/>
        </w:rPr>
        <w:t>Process</w:t>
      </w:r>
      <w:r w:rsidR="00D97EA1" w:rsidRPr="00E97084">
        <w:rPr>
          <w:rFonts w:ascii="Garamond" w:hAnsi="Garamond"/>
          <w:b/>
          <w:bCs/>
          <w:sz w:val="24"/>
          <w:szCs w:val="24"/>
        </w:rPr>
        <w:t xml:space="preserve"> for Higher Ed Census Planning Institute</w:t>
      </w:r>
    </w:p>
    <w:p w14:paraId="11861752" w14:textId="60396F0B" w:rsidR="00C93AE7" w:rsidRPr="00A159D6" w:rsidRDefault="00C93AE7">
      <w:pPr>
        <w:rPr>
          <w:rFonts w:ascii="Garamond" w:hAnsi="Garamond"/>
          <w:sz w:val="24"/>
          <w:szCs w:val="24"/>
        </w:rPr>
      </w:pPr>
    </w:p>
    <w:p w14:paraId="1665D310" w14:textId="4B5218FA" w:rsidR="00C93AE7" w:rsidRPr="00A159D6" w:rsidRDefault="00C93AE7">
      <w:pPr>
        <w:rPr>
          <w:rFonts w:ascii="Garamond" w:hAnsi="Garamond"/>
          <w:sz w:val="24"/>
          <w:szCs w:val="24"/>
        </w:rPr>
      </w:pPr>
      <w:r w:rsidRPr="00A159D6">
        <w:rPr>
          <w:rFonts w:ascii="Garamond" w:hAnsi="Garamond"/>
          <w:sz w:val="24"/>
          <w:szCs w:val="24"/>
        </w:rPr>
        <w:t xml:space="preserve">We have a small amount of funding allocated to distribute to institutions that participated in the </w:t>
      </w:r>
      <w:r w:rsidR="00F518D7">
        <w:rPr>
          <w:rFonts w:ascii="Garamond" w:hAnsi="Garamond"/>
          <w:sz w:val="24"/>
          <w:szCs w:val="24"/>
        </w:rPr>
        <w:t xml:space="preserve">Summer Census </w:t>
      </w:r>
      <w:r w:rsidRPr="00A159D6">
        <w:rPr>
          <w:rFonts w:ascii="Garamond" w:hAnsi="Garamond"/>
          <w:sz w:val="24"/>
          <w:szCs w:val="24"/>
        </w:rPr>
        <w:t xml:space="preserve">Planning Institute. We anticipate giving those funds out to support either curricular development or </w:t>
      </w:r>
      <w:r w:rsidR="0000449C" w:rsidRPr="00A159D6">
        <w:rPr>
          <w:rFonts w:ascii="Garamond" w:hAnsi="Garamond"/>
          <w:sz w:val="24"/>
          <w:szCs w:val="24"/>
        </w:rPr>
        <w:t xml:space="preserve">mobilization </w:t>
      </w:r>
      <w:r w:rsidRPr="00A159D6">
        <w:rPr>
          <w:rFonts w:ascii="Garamond" w:hAnsi="Garamond"/>
          <w:sz w:val="24"/>
          <w:szCs w:val="24"/>
        </w:rPr>
        <w:t>action plans.</w:t>
      </w:r>
    </w:p>
    <w:p w14:paraId="31ED85CB" w14:textId="0032964B" w:rsidR="00C93AE7" w:rsidRPr="00A159D6" w:rsidRDefault="00C93AE7">
      <w:pPr>
        <w:rPr>
          <w:rFonts w:ascii="Garamond" w:hAnsi="Garamond"/>
          <w:sz w:val="24"/>
          <w:szCs w:val="24"/>
        </w:rPr>
      </w:pPr>
    </w:p>
    <w:p w14:paraId="2FBC61B0" w14:textId="37B827F4" w:rsidR="00C93AE7" w:rsidRPr="00A159D6" w:rsidRDefault="00C93AE7">
      <w:pPr>
        <w:rPr>
          <w:rFonts w:ascii="Garamond" w:hAnsi="Garamond"/>
          <w:sz w:val="24"/>
          <w:szCs w:val="24"/>
        </w:rPr>
      </w:pPr>
      <w:r w:rsidRPr="00A159D6">
        <w:rPr>
          <w:rFonts w:ascii="Garamond" w:hAnsi="Garamond"/>
          <w:sz w:val="24"/>
          <w:szCs w:val="24"/>
        </w:rPr>
        <w:t xml:space="preserve">All institutions </w:t>
      </w:r>
      <w:r w:rsidR="00BB6B9C">
        <w:rPr>
          <w:rFonts w:ascii="Garamond" w:hAnsi="Garamond"/>
          <w:sz w:val="24"/>
          <w:szCs w:val="24"/>
        </w:rPr>
        <w:t>that</w:t>
      </w:r>
      <w:r w:rsidRPr="00A159D6">
        <w:rPr>
          <w:rFonts w:ascii="Garamond" w:hAnsi="Garamond"/>
          <w:sz w:val="24"/>
          <w:szCs w:val="24"/>
        </w:rPr>
        <w:t xml:space="preserve"> submit a proposal will receive some </w:t>
      </w:r>
      <w:r w:rsidR="00A85690">
        <w:rPr>
          <w:rFonts w:ascii="Garamond" w:hAnsi="Garamond"/>
          <w:sz w:val="24"/>
          <w:szCs w:val="24"/>
        </w:rPr>
        <w:t>funding.</w:t>
      </w:r>
      <w:r w:rsidRPr="00A159D6">
        <w:rPr>
          <w:rFonts w:ascii="Garamond" w:hAnsi="Garamond"/>
          <w:sz w:val="24"/>
          <w:szCs w:val="24"/>
        </w:rPr>
        <w:t xml:space="preserve"> We anticipate being able to give out</w:t>
      </w:r>
      <w:r w:rsidR="000777DA">
        <w:rPr>
          <w:rFonts w:ascii="Garamond" w:hAnsi="Garamond"/>
          <w:sz w:val="24"/>
          <w:szCs w:val="24"/>
        </w:rPr>
        <w:t xml:space="preserve"> approximately</w:t>
      </w:r>
      <w:r w:rsidRPr="00A159D6">
        <w:rPr>
          <w:rFonts w:ascii="Garamond" w:hAnsi="Garamond"/>
          <w:sz w:val="24"/>
          <w:szCs w:val="24"/>
        </w:rPr>
        <w:t xml:space="preserve"> $250 per project</w:t>
      </w:r>
      <w:r w:rsidR="00A85690">
        <w:rPr>
          <w:rFonts w:ascii="Garamond" w:hAnsi="Garamond"/>
          <w:sz w:val="24"/>
          <w:szCs w:val="24"/>
        </w:rPr>
        <w:t xml:space="preserve">, but </w:t>
      </w:r>
      <w:r w:rsidR="000777DA">
        <w:rPr>
          <w:rFonts w:ascii="Garamond" w:hAnsi="Garamond"/>
          <w:sz w:val="24"/>
          <w:szCs w:val="24"/>
        </w:rPr>
        <w:t xml:space="preserve">the final amount </w:t>
      </w:r>
      <w:r w:rsidR="00A85690">
        <w:rPr>
          <w:rFonts w:ascii="Garamond" w:hAnsi="Garamond"/>
          <w:sz w:val="24"/>
          <w:szCs w:val="24"/>
        </w:rPr>
        <w:t>depends upon the number of mini-grant requests</w:t>
      </w:r>
      <w:r w:rsidRPr="00A159D6">
        <w:rPr>
          <w:rFonts w:ascii="Garamond" w:hAnsi="Garamond"/>
          <w:sz w:val="24"/>
          <w:szCs w:val="24"/>
        </w:rPr>
        <w:t>. An institution could receive at most one curricular and one action plan grant.</w:t>
      </w:r>
    </w:p>
    <w:p w14:paraId="384BB5EE" w14:textId="4B8F3869" w:rsidR="00C93AE7" w:rsidRPr="00A159D6" w:rsidRDefault="00C93AE7">
      <w:pPr>
        <w:rPr>
          <w:rFonts w:ascii="Garamond" w:hAnsi="Garamond"/>
          <w:sz w:val="24"/>
          <w:szCs w:val="24"/>
        </w:rPr>
      </w:pPr>
    </w:p>
    <w:p w14:paraId="229AFDF4" w14:textId="77777777" w:rsidR="00A56C22" w:rsidRDefault="00C93AE7" w:rsidP="00A56C22">
      <w:pPr>
        <w:rPr>
          <w:rFonts w:ascii="Garamond" w:hAnsi="Garamond"/>
          <w:sz w:val="24"/>
          <w:szCs w:val="24"/>
        </w:rPr>
      </w:pPr>
      <w:r w:rsidRPr="00A159D6">
        <w:rPr>
          <w:rFonts w:ascii="Garamond" w:hAnsi="Garamond"/>
          <w:b/>
          <w:bCs/>
          <w:sz w:val="24"/>
          <w:szCs w:val="24"/>
        </w:rPr>
        <w:t xml:space="preserve">To submit your proposal, please send a completed version of </w:t>
      </w:r>
      <w:r w:rsidR="00E07272">
        <w:rPr>
          <w:rFonts w:ascii="Garamond" w:hAnsi="Garamond"/>
          <w:b/>
          <w:bCs/>
          <w:sz w:val="24"/>
          <w:szCs w:val="24"/>
        </w:rPr>
        <w:t xml:space="preserve">one of </w:t>
      </w:r>
      <w:r w:rsidRPr="00A159D6">
        <w:rPr>
          <w:rFonts w:ascii="Garamond" w:hAnsi="Garamond"/>
          <w:b/>
          <w:bCs/>
          <w:sz w:val="24"/>
          <w:szCs w:val="24"/>
        </w:rPr>
        <w:t>the template sheets from th</w:t>
      </w:r>
      <w:r w:rsidR="00AA16E1">
        <w:rPr>
          <w:rFonts w:ascii="Garamond" w:hAnsi="Garamond"/>
          <w:b/>
          <w:bCs/>
          <w:sz w:val="24"/>
          <w:szCs w:val="24"/>
        </w:rPr>
        <w:t>e</w:t>
      </w:r>
      <w:r w:rsidRPr="00A159D6">
        <w:rPr>
          <w:rFonts w:ascii="Garamond" w:hAnsi="Garamond"/>
          <w:b/>
          <w:bCs/>
          <w:sz w:val="24"/>
          <w:szCs w:val="24"/>
        </w:rPr>
        <w:t xml:space="preserve"> Summer Institute</w:t>
      </w:r>
      <w:r w:rsidR="00DF7982" w:rsidRPr="00A159D6">
        <w:rPr>
          <w:rFonts w:ascii="Garamond" w:hAnsi="Garamond"/>
          <w:b/>
          <w:bCs/>
          <w:sz w:val="24"/>
          <w:szCs w:val="24"/>
        </w:rPr>
        <w:t xml:space="preserve"> to: </w:t>
      </w:r>
      <w:hyperlink r:id="rId6" w:history="1">
        <w:r w:rsidR="003A0740" w:rsidRPr="00E97084">
          <w:rPr>
            <w:rStyle w:val="Hyperlink"/>
            <w:rFonts w:ascii="Garamond" w:hAnsi="Garamond"/>
            <w:sz w:val="24"/>
            <w:szCs w:val="24"/>
          </w:rPr>
          <w:t>mncensus2020@gmail.com</w:t>
        </w:r>
      </w:hyperlink>
      <w:r w:rsidR="003A0740" w:rsidRPr="00E97084">
        <w:rPr>
          <w:rStyle w:val="gi"/>
          <w:rFonts w:ascii="Garamond" w:hAnsi="Garamond"/>
          <w:sz w:val="24"/>
          <w:szCs w:val="24"/>
        </w:rPr>
        <w:t>.</w:t>
      </w:r>
      <w:r w:rsidR="003A0740">
        <w:rPr>
          <w:rFonts w:ascii="Garamond" w:hAnsi="Garamond"/>
          <w:b/>
          <w:bCs/>
          <w:sz w:val="24"/>
          <w:szCs w:val="24"/>
        </w:rPr>
        <w:t xml:space="preserve"> </w:t>
      </w:r>
      <w:r w:rsidRPr="00A159D6">
        <w:rPr>
          <w:rFonts w:ascii="Garamond" w:hAnsi="Garamond"/>
          <w:sz w:val="24"/>
          <w:szCs w:val="24"/>
        </w:rPr>
        <w:t xml:space="preserve">In addition, </w:t>
      </w:r>
      <w:r w:rsidR="00B42279" w:rsidRPr="00A159D6">
        <w:rPr>
          <w:rFonts w:ascii="Garamond" w:hAnsi="Garamond"/>
          <w:sz w:val="24"/>
          <w:szCs w:val="24"/>
        </w:rPr>
        <w:t xml:space="preserve">we will need a completed </w:t>
      </w:r>
      <w:hyperlink r:id="rId7" w:history="1">
        <w:r w:rsidR="00B42279" w:rsidRPr="00A159D6">
          <w:rPr>
            <w:rStyle w:val="Hyperlink"/>
            <w:rFonts w:ascii="Garamond" w:hAnsi="Garamond"/>
            <w:sz w:val="24"/>
            <w:szCs w:val="24"/>
          </w:rPr>
          <w:t>W9</w:t>
        </w:r>
      </w:hyperlink>
      <w:r w:rsidR="00B42279" w:rsidRPr="00A159D6">
        <w:rPr>
          <w:rFonts w:ascii="Garamond" w:hAnsi="Garamond"/>
          <w:sz w:val="24"/>
          <w:szCs w:val="24"/>
        </w:rPr>
        <w:t xml:space="preserve"> and a direct deposit authorization</w:t>
      </w:r>
      <w:r w:rsidR="00A159D6" w:rsidRPr="00A159D6">
        <w:rPr>
          <w:rFonts w:ascii="Garamond" w:hAnsi="Garamond"/>
          <w:sz w:val="24"/>
          <w:szCs w:val="24"/>
        </w:rPr>
        <w:t xml:space="preserve"> (</w:t>
      </w:r>
      <w:hyperlink r:id="rId8" w:history="1">
        <w:r w:rsidR="00A159D6" w:rsidRPr="00A159D6">
          <w:rPr>
            <w:rStyle w:val="Hyperlink"/>
            <w:rFonts w:ascii="Garamond" w:hAnsi="Garamond"/>
            <w:sz w:val="24"/>
            <w:szCs w:val="24"/>
          </w:rPr>
          <w:t>Vendor Electronic Payment Authorization</w:t>
        </w:r>
      </w:hyperlink>
      <w:r w:rsidR="00A159D6" w:rsidRPr="00A159D6">
        <w:rPr>
          <w:rFonts w:ascii="Garamond" w:hAnsi="Garamond"/>
          <w:sz w:val="24"/>
          <w:szCs w:val="24"/>
        </w:rPr>
        <w:t xml:space="preserve">). </w:t>
      </w:r>
      <w:r w:rsidR="00B42279" w:rsidRPr="00A159D6">
        <w:rPr>
          <w:rFonts w:ascii="Garamond" w:hAnsi="Garamond"/>
          <w:sz w:val="24"/>
          <w:szCs w:val="24"/>
        </w:rPr>
        <w:t xml:space="preserve"> </w:t>
      </w:r>
      <w:r w:rsidR="00AA16E1">
        <w:rPr>
          <w:rFonts w:ascii="Garamond" w:hAnsi="Garamond"/>
          <w:sz w:val="24"/>
          <w:szCs w:val="24"/>
        </w:rPr>
        <w:t xml:space="preserve">These </w:t>
      </w:r>
      <w:r w:rsidR="00A56C22">
        <w:rPr>
          <w:rFonts w:ascii="Garamond" w:hAnsi="Garamond"/>
          <w:sz w:val="24"/>
          <w:szCs w:val="24"/>
        </w:rPr>
        <w:t xml:space="preserve">forms </w:t>
      </w:r>
      <w:r w:rsidR="00AA16E1">
        <w:rPr>
          <w:rFonts w:ascii="Garamond" w:hAnsi="Garamond"/>
          <w:sz w:val="24"/>
          <w:szCs w:val="24"/>
        </w:rPr>
        <w:t xml:space="preserve">can also be sent via email. </w:t>
      </w:r>
    </w:p>
    <w:p w14:paraId="2CCCCCEB" w14:textId="77777777" w:rsidR="00A56C22" w:rsidRDefault="00A56C22" w:rsidP="00A56C22">
      <w:pPr>
        <w:rPr>
          <w:rFonts w:ascii="Garamond" w:hAnsi="Garamond"/>
          <w:sz w:val="24"/>
          <w:szCs w:val="24"/>
        </w:rPr>
      </w:pPr>
    </w:p>
    <w:p w14:paraId="2605C573" w14:textId="67E67936" w:rsidR="00A56C22" w:rsidRPr="00A56C22" w:rsidRDefault="00C93AE7" w:rsidP="00A56C22">
      <w:pPr>
        <w:rPr>
          <w:rFonts w:ascii="Garamond" w:hAnsi="Garamond"/>
          <w:sz w:val="24"/>
          <w:szCs w:val="24"/>
        </w:rPr>
      </w:pPr>
      <w:r w:rsidRPr="00A56C22">
        <w:rPr>
          <w:rFonts w:ascii="Garamond" w:hAnsi="Garamond"/>
          <w:sz w:val="24"/>
          <w:szCs w:val="24"/>
        </w:rPr>
        <w:t xml:space="preserve">As part of the process, we will check in with you during the </w:t>
      </w:r>
      <w:r w:rsidR="00A56C22" w:rsidRPr="00A56C22">
        <w:rPr>
          <w:rFonts w:ascii="Garamond" w:hAnsi="Garamond"/>
          <w:sz w:val="24"/>
          <w:szCs w:val="24"/>
        </w:rPr>
        <w:t>academic</w:t>
      </w:r>
      <w:r w:rsidRPr="00A56C22">
        <w:rPr>
          <w:rFonts w:ascii="Garamond" w:hAnsi="Garamond"/>
          <w:sz w:val="24"/>
          <w:szCs w:val="24"/>
        </w:rPr>
        <w:t xml:space="preserve"> year</w:t>
      </w:r>
      <w:r w:rsidR="00A56C22" w:rsidRPr="00A56C22">
        <w:rPr>
          <w:rFonts w:ascii="Garamond" w:hAnsi="Garamond"/>
          <w:sz w:val="24"/>
          <w:szCs w:val="24"/>
        </w:rPr>
        <w:t xml:space="preserve"> </w:t>
      </w:r>
      <w:r w:rsidRPr="00A56C22">
        <w:rPr>
          <w:rFonts w:ascii="Garamond" w:hAnsi="Garamond"/>
          <w:sz w:val="24"/>
          <w:szCs w:val="24"/>
        </w:rPr>
        <w:t xml:space="preserve">to see how you are accomplishing your goals. </w:t>
      </w:r>
      <w:r w:rsidR="006A2732">
        <w:rPr>
          <w:rFonts w:ascii="Garamond" w:hAnsi="Garamond"/>
          <w:sz w:val="24"/>
          <w:szCs w:val="24"/>
        </w:rPr>
        <w:t>Sometime n</w:t>
      </w:r>
      <w:r w:rsidR="00A56C22" w:rsidRPr="00A56C22">
        <w:rPr>
          <w:rFonts w:ascii="Garamond" w:hAnsi="Garamond"/>
          <w:sz w:val="24"/>
          <w:szCs w:val="24"/>
        </w:rPr>
        <w:t xml:space="preserve">ext spring we </w:t>
      </w:r>
      <w:r w:rsidRPr="00A56C22">
        <w:rPr>
          <w:rFonts w:ascii="Garamond" w:hAnsi="Garamond"/>
          <w:sz w:val="24"/>
          <w:szCs w:val="24"/>
        </w:rPr>
        <w:t xml:space="preserve">will </w:t>
      </w:r>
      <w:r w:rsidR="00A56C22" w:rsidRPr="00A56C22">
        <w:rPr>
          <w:rFonts w:ascii="Garamond" w:hAnsi="Garamond"/>
          <w:sz w:val="24"/>
          <w:szCs w:val="24"/>
        </w:rPr>
        <w:t>request that you complete a</w:t>
      </w:r>
      <w:r w:rsidRPr="00A56C22">
        <w:rPr>
          <w:rFonts w:ascii="Garamond" w:hAnsi="Garamond"/>
          <w:sz w:val="24"/>
          <w:szCs w:val="24"/>
        </w:rPr>
        <w:t xml:space="preserve"> </w:t>
      </w:r>
      <w:r w:rsidR="00B1009F">
        <w:rPr>
          <w:rFonts w:ascii="Garamond" w:hAnsi="Garamond"/>
          <w:sz w:val="24"/>
          <w:szCs w:val="24"/>
        </w:rPr>
        <w:t xml:space="preserve">brief </w:t>
      </w:r>
      <w:r w:rsidRPr="00A56C22">
        <w:rPr>
          <w:rFonts w:ascii="Garamond" w:hAnsi="Garamond"/>
          <w:sz w:val="24"/>
          <w:szCs w:val="24"/>
        </w:rPr>
        <w:t>final evaluation to report on the results of your project</w:t>
      </w:r>
      <w:r w:rsidR="00A56C22" w:rsidRPr="00A56C22">
        <w:rPr>
          <w:rFonts w:ascii="Garamond" w:hAnsi="Garamond"/>
          <w:sz w:val="24"/>
          <w:szCs w:val="24"/>
        </w:rPr>
        <w:t xml:space="preserve">. We will share excerpts of your plans and </w:t>
      </w:r>
      <w:r w:rsidR="006A2732">
        <w:rPr>
          <w:rFonts w:ascii="Garamond" w:hAnsi="Garamond"/>
          <w:sz w:val="24"/>
          <w:szCs w:val="24"/>
        </w:rPr>
        <w:t xml:space="preserve">your </w:t>
      </w:r>
      <w:r w:rsidR="00A56C22" w:rsidRPr="00A56C22">
        <w:rPr>
          <w:rFonts w:ascii="Garamond" w:hAnsi="Garamond"/>
          <w:sz w:val="24"/>
          <w:szCs w:val="24"/>
        </w:rPr>
        <w:t xml:space="preserve">successes on the </w:t>
      </w:r>
      <w:hyperlink r:id="rId9" w:history="1">
        <w:r w:rsidR="00A56C22" w:rsidRPr="006A2732">
          <w:rPr>
            <w:rStyle w:val="Hyperlink"/>
            <w:rFonts w:ascii="Garamond" w:hAnsi="Garamond"/>
            <w:sz w:val="24"/>
            <w:szCs w:val="24"/>
          </w:rPr>
          <w:t>Census 2020 and Minnesota Higher Education Network website</w:t>
        </w:r>
      </w:hyperlink>
      <w:r w:rsidR="00A56C22">
        <w:rPr>
          <w:rFonts w:ascii="Garamond" w:hAnsi="Garamond"/>
          <w:sz w:val="24"/>
          <w:szCs w:val="24"/>
        </w:rPr>
        <w:t xml:space="preserve">. </w:t>
      </w:r>
    </w:p>
    <w:p w14:paraId="0263478C" w14:textId="425097F5" w:rsidR="00C93AE7" w:rsidRPr="00A159D6" w:rsidRDefault="00C93AE7">
      <w:pPr>
        <w:rPr>
          <w:rFonts w:ascii="Garamond" w:hAnsi="Garamond"/>
          <w:sz w:val="24"/>
          <w:szCs w:val="24"/>
        </w:rPr>
      </w:pPr>
    </w:p>
    <w:p w14:paraId="620E80F9" w14:textId="7612697C" w:rsidR="00C93AE7" w:rsidRDefault="00B1009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intended to be a simple and doable process. </w:t>
      </w:r>
      <w:r w:rsidR="00C93AE7" w:rsidRPr="00A159D6">
        <w:rPr>
          <w:rFonts w:ascii="Garamond" w:hAnsi="Garamond"/>
          <w:sz w:val="24"/>
          <w:szCs w:val="24"/>
        </w:rPr>
        <w:t xml:space="preserve">If you have questions about any of this, please feel free to contact </w:t>
      </w:r>
      <w:r w:rsidR="00DF7982" w:rsidRPr="00A159D6">
        <w:rPr>
          <w:rFonts w:ascii="Garamond" w:hAnsi="Garamond"/>
          <w:sz w:val="24"/>
          <w:szCs w:val="24"/>
        </w:rPr>
        <w:t>Adrienne Falc</w:t>
      </w:r>
      <w:r w:rsidR="00752C66" w:rsidRPr="00A159D6">
        <w:rPr>
          <w:rFonts w:ascii="Garamond" w:hAnsi="Garamond" w:cstheme="minorHAnsi"/>
          <w:sz w:val="24"/>
          <w:szCs w:val="24"/>
        </w:rPr>
        <w:t>ó</w:t>
      </w:r>
      <w:r w:rsidR="00DF7982" w:rsidRPr="00A159D6">
        <w:rPr>
          <w:rFonts w:ascii="Garamond" w:hAnsi="Garamond"/>
          <w:sz w:val="24"/>
          <w:szCs w:val="24"/>
        </w:rPr>
        <w:t xml:space="preserve">n at </w:t>
      </w:r>
      <w:hyperlink r:id="rId10" w:tgtFrame="_blank" w:history="1">
        <w:r w:rsidR="00DF7982" w:rsidRPr="00A159D6">
          <w:rPr>
            <w:rStyle w:val="Hyperlink"/>
            <w:rFonts w:ascii="Garamond" w:hAnsi="Garamond"/>
            <w:sz w:val="24"/>
            <w:szCs w:val="24"/>
          </w:rPr>
          <w:t>Adrienne.Falcon@metrostate.edu</w:t>
        </w:r>
      </w:hyperlink>
      <w:r w:rsidR="00494133">
        <w:rPr>
          <w:rFonts w:ascii="Garamond" w:hAnsi="Garamond"/>
          <w:sz w:val="24"/>
          <w:szCs w:val="24"/>
        </w:rPr>
        <w:t xml:space="preserve"> or Debby Walser-Kuntz at </w:t>
      </w:r>
      <w:hyperlink r:id="rId11" w:history="1">
        <w:r w:rsidR="00494133" w:rsidRPr="005B5CE2">
          <w:rPr>
            <w:rStyle w:val="Hyperlink"/>
            <w:rFonts w:ascii="Garamond" w:hAnsi="Garamond"/>
            <w:sz w:val="24"/>
            <w:szCs w:val="24"/>
          </w:rPr>
          <w:t>dwalser@carleton.edu</w:t>
        </w:r>
      </w:hyperlink>
      <w:r w:rsidR="00494133">
        <w:rPr>
          <w:rFonts w:ascii="Garamond" w:hAnsi="Garamond"/>
          <w:sz w:val="24"/>
          <w:szCs w:val="24"/>
        </w:rPr>
        <w:t>.</w:t>
      </w:r>
    </w:p>
    <w:p w14:paraId="22874225" w14:textId="3A014235" w:rsidR="00B1009F" w:rsidRDefault="00B1009F">
      <w:pPr>
        <w:rPr>
          <w:rFonts w:ascii="Garamond" w:hAnsi="Garamond"/>
          <w:sz w:val="24"/>
          <w:szCs w:val="24"/>
        </w:rPr>
      </w:pPr>
    </w:p>
    <w:p w14:paraId="5D55D101" w14:textId="51D642FB" w:rsidR="00B1009F" w:rsidRDefault="00B1009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submit these to us by Friday August 30</w:t>
      </w:r>
      <w:r w:rsidRPr="00B1009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.</w:t>
      </w:r>
    </w:p>
    <w:p w14:paraId="6279C724" w14:textId="77777777" w:rsidR="00494133" w:rsidRPr="00A159D6" w:rsidRDefault="00494133">
      <w:pPr>
        <w:rPr>
          <w:rFonts w:ascii="Garamond" w:hAnsi="Garamond"/>
          <w:sz w:val="24"/>
          <w:szCs w:val="24"/>
        </w:rPr>
      </w:pPr>
    </w:p>
    <w:p w14:paraId="75F53607" w14:textId="5B268F8C" w:rsidR="00C93AE7" w:rsidRDefault="00C93AE7"/>
    <w:p w14:paraId="715DC200" w14:textId="77777777" w:rsidR="00C93AE7" w:rsidRDefault="00C93AE7"/>
    <w:sectPr w:rsidR="00C93AE7" w:rsidSect="00BD582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85CC" w14:textId="77777777" w:rsidR="00EB27C9" w:rsidRDefault="00EB27C9" w:rsidP="003C49F1">
      <w:pPr>
        <w:spacing w:after="0" w:line="240" w:lineRule="auto"/>
      </w:pPr>
      <w:r>
        <w:separator/>
      </w:r>
    </w:p>
  </w:endnote>
  <w:endnote w:type="continuationSeparator" w:id="0">
    <w:p w14:paraId="4F48E73F" w14:textId="77777777" w:rsidR="00EB27C9" w:rsidRDefault="00EB27C9" w:rsidP="003C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32B8" w14:textId="77777777" w:rsidR="00EB27C9" w:rsidRDefault="00EB27C9" w:rsidP="003C49F1">
      <w:pPr>
        <w:spacing w:after="0" w:line="240" w:lineRule="auto"/>
      </w:pPr>
      <w:r>
        <w:separator/>
      </w:r>
    </w:p>
  </w:footnote>
  <w:footnote w:type="continuationSeparator" w:id="0">
    <w:p w14:paraId="232F96E8" w14:textId="77777777" w:rsidR="00EB27C9" w:rsidRDefault="00EB27C9" w:rsidP="003C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DD4A" w14:textId="4D83E8FE" w:rsidR="003C49F1" w:rsidRPr="003C49F1" w:rsidRDefault="003C49F1">
    <w:pPr>
      <w:pStyle w:val="Header"/>
      <w:rPr>
        <w:sz w:val="20"/>
        <w:szCs w:val="20"/>
      </w:rPr>
    </w:pPr>
    <w:r w:rsidRPr="003C49F1">
      <w:rPr>
        <w:rFonts w:ascii="Abadi Extra Light" w:eastAsia="Calibri" w:hAnsi="Abadi Extra Light" w:cs="Calibri"/>
        <w:sz w:val="20"/>
        <w:szCs w:val="20"/>
      </w:rPr>
      <w:t>Census 2020 and MN Higher Education 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E7"/>
    <w:rsid w:val="0000449C"/>
    <w:rsid w:val="00035791"/>
    <w:rsid w:val="000777DA"/>
    <w:rsid w:val="001B4624"/>
    <w:rsid w:val="001D5B1B"/>
    <w:rsid w:val="003A0740"/>
    <w:rsid w:val="003C49F1"/>
    <w:rsid w:val="00494133"/>
    <w:rsid w:val="005B112B"/>
    <w:rsid w:val="006A2732"/>
    <w:rsid w:val="006B3D55"/>
    <w:rsid w:val="0073751B"/>
    <w:rsid w:val="00752C66"/>
    <w:rsid w:val="0091472F"/>
    <w:rsid w:val="00A159D6"/>
    <w:rsid w:val="00A56C22"/>
    <w:rsid w:val="00A74688"/>
    <w:rsid w:val="00A85690"/>
    <w:rsid w:val="00AA16E1"/>
    <w:rsid w:val="00B1009F"/>
    <w:rsid w:val="00B42279"/>
    <w:rsid w:val="00BB6B9C"/>
    <w:rsid w:val="00BD582B"/>
    <w:rsid w:val="00C65145"/>
    <w:rsid w:val="00C93AE7"/>
    <w:rsid w:val="00D13E29"/>
    <w:rsid w:val="00D97EA1"/>
    <w:rsid w:val="00DF7982"/>
    <w:rsid w:val="00E07272"/>
    <w:rsid w:val="00E97084"/>
    <w:rsid w:val="00EB27C9"/>
    <w:rsid w:val="00EF42E4"/>
    <w:rsid w:val="00F05B37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6656"/>
  <w14:defaultImageDpi w14:val="32767"/>
  <w15:chartTrackingRefBased/>
  <w15:docId w15:val="{EB3D89B4-D7E7-DD40-A6DB-2C26F617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3AE7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56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E7"/>
    <w:rPr>
      <w:rFonts w:ascii="Times New Roman" w:hAnsi="Times New Roman" w:cs="Times New Roman"/>
      <w:sz w:val="18"/>
      <w:szCs w:val="18"/>
    </w:rPr>
  </w:style>
  <w:style w:type="character" w:customStyle="1" w:styleId="gi">
    <w:name w:val="gi"/>
    <w:basedOn w:val="DefaultParagraphFont"/>
    <w:rsid w:val="00DF7982"/>
  </w:style>
  <w:style w:type="character" w:styleId="Hyperlink">
    <w:name w:val="Hyperlink"/>
    <w:basedOn w:val="DefaultParagraphFont"/>
    <w:uiPriority w:val="99"/>
    <w:unhideWhenUsed/>
    <w:rsid w:val="00DF79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42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9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F1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6C22"/>
    <w:rPr>
      <w:rFonts w:ascii="Times New Roman" w:eastAsia="Times New Roman" w:hAnsi="Times New Roman" w:cs="Times New Roman"/>
      <w:b/>
      <w:bCs/>
    </w:rPr>
  </w:style>
  <w:style w:type="character" w:customStyle="1" w:styleId="color11">
    <w:name w:val="color_11"/>
    <w:basedOn w:val="DefaultParagraphFont"/>
    <w:rsid w:val="00A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arleton.edu/campus/business/assets/Carleton_College_Vendor_Electronic_Payment_Auth_Form_May_Fillabl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carleton.edu/campus/business/assets/W9Form_3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census2020@gmail.com" TargetMode="External"/><Relationship Id="rId11" Type="http://schemas.openxmlformats.org/officeDocument/2006/relationships/hyperlink" Target="mailto:dwalser@carleton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rienne.Falcon@metro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q8768id\Downloads\Census%202020%20and%20Minnesota%20Higher%20Education%20Ne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Falcon</dc:creator>
  <cp:keywords/>
  <dc:description/>
  <cp:lastModifiedBy>Debby Walser-Kuntz</cp:lastModifiedBy>
  <cp:revision>2</cp:revision>
  <cp:lastPrinted>2019-08-15T13:40:00Z</cp:lastPrinted>
  <dcterms:created xsi:type="dcterms:W3CDTF">2019-08-16T22:40:00Z</dcterms:created>
  <dcterms:modified xsi:type="dcterms:W3CDTF">2019-08-16T22:40:00Z</dcterms:modified>
</cp:coreProperties>
</file>